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General Information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Inspection Scheduling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</w:p>
    <w:p w:rsidR="00CC5841" w:rsidRPr="00C060B5" w:rsidRDefault="00CC5841" w:rsidP="002E0CE9">
      <w:pPr>
        <w:spacing w:after="0"/>
        <w:rPr>
          <w:rFonts w:ascii="Merriweather" w:hAnsi="Merriweather"/>
          <w:sz w:val="20"/>
          <w:szCs w:val="20"/>
        </w:rPr>
      </w:pPr>
    </w:p>
    <w:p w:rsidR="00E02CE8" w:rsidRPr="00C060B5" w:rsidRDefault="00E02CE8" w:rsidP="002E0CE9">
      <w:pPr>
        <w:spacing w:after="0"/>
        <w:rPr>
          <w:rFonts w:ascii="Merriweather" w:hAnsi="Merriweather"/>
          <w:sz w:val="20"/>
          <w:szCs w:val="20"/>
        </w:rPr>
      </w:pPr>
    </w:p>
    <w:p w:rsidR="00CC5841" w:rsidRPr="00C060B5" w:rsidRDefault="00CC5841" w:rsidP="002E0CE9">
      <w:pPr>
        <w:spacing w:after="0"/>
        <w:rPr>
          <w:rFonts w:ascii="Merriweather" w:hAnsi="Merriweather"/>
          <w:sz w:val="20"/>
          <w:szCs w:val="20"/>
        </w:rPr>
      </w:pP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Duane Matlack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</w:p>
    <w:p w:rsidR="00CC5841" w:rsidRPr="00C060B5" w:rsidRDefault="00CC5841" w:rsidP="002E0CE9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D93644">
      <w:pPr>
        <w:spacing w:after="0"/>
        <w:rPr>
          <w:rFonts w:ascii="Merriweather" w:hAnsi="Merriweather"/>
          <w:b/>
          <w:sz w:val="20"/>
          <w:szCs w:val="20"/>
        </w:rPr>
      </w:pPr>
      <w:r w:rsidRPr="00C060B5">
        <w:rPr>
          <w:rFonts w:ascii="Merriweather" w:hAnsi="Merriweather"/>
          <w:b/>
          <w:sz w:val="20"/>
          <w:szCs w:val="20"/>
        </w:rPr>
        <w:t>Structural Inspectors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David Diehl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Dan Goldsmith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Scot Heller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proofErr w:type="spellStart"/>
      <w:r w:rsidRPr="00C060B5">
        <w:rPr>
          <w:rFonts w:ascii="Merriweather" w:hAnsi="Merriweather"/>
          <w:sz w:val="20"/>
          <w:szCs w:val="20"/>
        </w:rPr>
        <w:t>Ric</w:t>
      </w:r>
      <w:proofErr w:type="spellEnd"/>
      <w:r w:rsidRPr="00C060B5">
        <w:rPr>
          <w:rFonts w:ascii="Merriweather" w:hAnsi="Merriweather"/>
          <w:sz w:val="20"/>
          <w:szCs w:val="20"/>
        </w:rPr>
        <w:t xml:space="preserve"> Irvine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Andrew Shorter</w:t>
      </w:r>
      <w:r w:rsidR="00D93644" w:rsidRPr="00C060B5">
        <w:rPr>
          <w:rFonts w:ascii="Merriweather" w:hAnsi="Merriweather"/>
          <w:sz w:val="20"/>
          <w:szCs w:val="20"/>
        </w:rPr>
        <w:t>- Lead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Chris Stanich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2E0CE9">
      <w:pPr>
        <w:spacing w:after="0"/>
        <w:rPr>
          <w:rFonts w:ascii="Merriweather" w:hAnsi="Merriweather"/>
          <w:b/>
          <w:sz w:val="20"/>
          <w:szCs w:val="20"/>
        </w:rPr>
      </w:pPr>
      <w:r w:rsidRPr="00C060B5">
        <w:rPr>
          <w:rFonts w:ascii="Merriweather" w:hAnsi="Merriweather"/>
          <w:b/>
          <w:sz w:val="20"/>
          <w:szCs w:val="20"/>
        </w:rPr>
        <w:t>Electrical Inspectors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Joseph Amato</w:t>
      </w:r>
      <w:r w:rsidR="00D93644" w:rsidRPr="00C060B5">
        <w:rPr>
          <w:rFonts w:ascii="Merriweather" w:hAnsi="Merriweather"/>
          <w:sz w:val="20"/>
          <w:szCs w:val="20"/>
        </w:rPr>
        <w:t>- Lead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Matt Davis</w:t>
      </w:r>
    </w:p>
    <w:p w:rsidR="002E0CE9" w:rsidRPr="00C060B5" w:rsidRDefault="0040302A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Ron Reid</w:t>
      </w:r>
    </w:p>
    <w:p w:rsidR="0040302A" w:rsidRPr="00C060B5" w:rsidRDefault="0040302A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Peggy Roberts</w:t>
      </w:r>
    </w:p>
    <w:p w:rsidR="00F03D11" w:rsidRPr="00C060B5" w:rsidRDefault="00F03D11" w:rsidP="002E0CE9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2E0CE9">
      <w:pPr>
        <w:spacing w:after="0"/>
        <w:rPr>
          <w:rFonts w:ascii="Merriweather" w:hAnsi="Merriweather"/>
          <w:b/>
          <w:sz w:val="20"/>
          <w:szCs w:val="20"/>
        </w:rPr>
      </w:pPr>
      <w:r w:rsidRPr="00C060B5">
        <w:rPr>
          <w:rFonts w:ascii="Merriweather" w:hAnsi="Merriweather"/>
          <w:b/>
          <w:sz w:val="20"/>
          <w:szCs w:val="20"/>
        </w:rPr>
        <w:t>Mechanical Inspectors</w:t>
      </w:r>
    </w:p>
    <w:p w:rsidR="00F03D11" w:rsidRPr="00C060B5" w:rsidRDefault="00F03D11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John Hickman</w:t>
      </w:r>
    </w:p>
    <w:p w:rsidR="00F03D11" w:rsidRPr="00C060B5" w:rsidRDefault="00F03D11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Ed Spiers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</w:p>
    <w:p w:rsidR="00C57726" w:rsidRPr="00C060B5" w:rsidRDefault="00C57726" w:rsidP="002E0CE9">
      <w:pPr>
        <w:spacing w:after="0"/>
        <w:rPr>
          <w:rFonts w:ascii="Merriweather" w:hAnsi="Merriweather"/>
          <w:b/>
          <w:sz w:val="20"/>
          <w:szCs w:val="20"/>
        </w:rPr>
      </w:pPr>
      <w:r w:rsidRPr="00C060B5">
        <w:rPr>
          <w:rFonts w:ascii="Merriweather" w:hAnsi="Merriweather"/>
          <w:b/>
          <w:sz w:val="20"/>
          <w:szCs w:val="20"/>
        </w:rPr>
        <w:t>Residential Plan Reviewer</w:t>
      </w:r>
      <w:r w:rsidR="00CC5841" w:rsidRPr="00C060B5">
        <w:rPr>
          <w:rFonts w:ascii="Merriweather" w:hAnsi="Merriweather"/>
          <w:b/>
          <w:sz w:val="20"/>
          <w:szCs w:val="20"/>
        </w:rPr>
        <w:t>s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Bill Johnson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Greg Miller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</w:p>
    <w:p w:rsidR="00C57726" w:rsidRPr="00C060B5" w:rsidRDefault="00C57726" w:rsidP="00E1480F">
      <w:pPr>
        <w:spacing w:after="0"/>
        <w:rPr>
          <w:rFonts w:ascii="Merriweather" w:hAnsi="Merriweather"/>
          <w:b/>
          <w:sz w:val="20"/>
          <w:szCs w:val="20"/>
        </w:rPr>
      </w:pPr>
      <w:r w:rsidRPr="00C060B5">
        <w:rPr>
          <w:rFonts w:ascii="Merriweather" w:hAnsi="Merriweather"/>
          <w:b/>
          <w:sz w:val="20"/>
          <w:szCs w:val="20"/>
        </w:rPr>
        <w:t>Administrative Assistant</w:t>
      </w:r>
      <w:r w:rsidR="00CC5841" w:rsidRPr="00C060B5">
        <w:rPr>
          <w:rFonts w:ascii="Merriweather" w:hAnsi="Merriweather"/>
          <w:b/>
          <w:sz w:val="20"/>
          <w:szCs w:val="20"/>
        </w:rPr>
        <w:t>s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Olivia Ballard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Rhonda Penrod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Kim Toy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Jamie Upchurch</w:t>
      </w:r>
      <w:r w:rsidR="00C57726" w:rsidRPr="00C060B5">
        <w:rPr>
          <w:rFonts w:ascii="Merriweather" w:hAnsi="Merriweather"/>
          <w:sz w:val="20"/>
          <w:szCs w:val="20"/>
        </w:rPr>
        <w:t>- Lead</w:t>
      </w:r>
    </w:p>
    <w:p w:rsidR="00CC5841" w:rsidRPr="00C060B5" w:rsidRDefault="00CC5841" w:rsidP="00D93644">
      <w:pPr>
        <w:spacing w:after="0"/>
        <w:rPr>
          <w:rFonts w:ascii="Merriweather" w:hAnsi="Merriweather"/>
          <w:sz w:val="20"/>
          <w:szCs w:val="20"/>
        </w:rPr>
      </w:pPr>
    </w:p>
    <w:p w:rsidR="00C060B5" w:rsidRDefault="00C060B5" w:rsidP="00D93644">
      <w:pPr>
        <w:spacing w:after="0"/>
        <w:rPr>
          <w:rFonts w:ascii="Merriweather" w:hAnsi="Merriweather"/>
          <w:sz w:val="20"/>
          <w:szCs w:val="20"/>
        </w:rPr>
      </w:pPr>
    </w:p>
    <w:p w:rsidR="00C060B5" w:rsidRDefault="00C060B5" w:rsidP="00D93644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D93644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8 a.m. - 4:30 p.m.</w:t>
      </w:r>
    </w:p>
    <w:p w:rsidR="00D93644" w:rsidRPr="00C060B5" w:rsidRDefault="00D93644" w:rsidP="00D93644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24 hours a day</w:t>
      </w:r>
    </w:p>
    <w:p w:rsidR="00D93644" w:rsidRPr="00C060B5" w:rsidRDefault="00153750" w:rsidP="002E0CE9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Email inspection requests</w:t>
      </w:r>
    </w:p>
    <w:p w:rsidR="00CC5841" w:rsidRPr="00C060B5" w:rsidRDefault="00CC5841" w:rsidP="002E0CE9">
      <w:pPr>
        <w:spacing w:after="0"/>
        <w:rPr>
          <w:rFonts w:ascii="Merriweather" w:hAnsi="Merriweather"/>
          <w:sz w:val="20"/>
          <w:szCs w:val="20"/>
        </w:rPr>
      </w:pPr>
    </w:p>
    <w:p w:rsidR="00CC5841" w:rsidRPr="00C060B5" w:rsidRDefault="00E1480F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br/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Chief Building Official</w:t>
      </w:r>
      <w:r w:rsidR="00076D8F">
        <w:rPr>
          <w:rFonts w:ascii="Merriweather" w:hAnsi="Merriweather"/>
          <w:sz w:val="20"/>
          <w:szCs w:val="20"/>
        </w:rPr>
        <w:t>/Director</w:t>
      </w:r>
      <w:r w:rsidR="00C060B5" w:rsidRPr="00C060B5">
        <w:rPr>
          <w:rFonts w:ascii="Merriweather" w:hAnsi="Merriweather"/>
          <w:sz w:val="20"/>
          <w:szCs w:val="20"/>
        </w:rPr>
        <w:br/>
        <w:t>d</w:t>
      </w:r>
      <w:r w:rsidR="00E1480F" w:rsidRPr="00C060B5">
        <w:rPr>
          <w:rFonts w:ascii="Merriweather" w:hAnsi="Merriweather"/>
          <w:sz w:val="20"/>
          <w:szCs w:val="20"/>
        </w:rPr>
        <w:t>matlack@co.delaware.oh.us</w:t>
      </w:r>
    </w:p>
    <w:p w:rsidR="00D93644" w:rsidRPr="00C060B5" w:rsidRDefault="00D93644" w:rsidP="002E0CE9">
      <w:pPr>
        <w:spacing w:after="0"/>
        <w:rPr>
          <w:rFonts w:ascii="Merriweather" w:hAnsi="Merriweather"/>
          <w:sz w:val="20"/>
          <w:szCs w:val="20"/>
        </w:rPr>
      </w:pPr>
    </w:p>
    <w:p w:rsidR="00CC5841" w:rsidRPr="00C060B5" w:rsidRDefault="00CC5841" w:rsidP="002E0CE9">
      <w:pPr>
        <w:spacing w:after="0"/>
        <w:rPr>
          <w:rFonts w:ascii="Merriweather" w:hAnsi="Merriweather"/>
          <w:sz w:val="20"/>
          <w:szCs w:val="20"/>
        </w:rPr>
      </w:pP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d</w:t>
      </w:r>
      <w:r w:rsidR="00D93644" w:rsidRPr="00C060B5">
        <w:rPr>
          <w:rFonts w:ascii="Merriweather" w:hAnsi="Merriweather"/>
          <w:sz w:val="20"/>
          <w:szCs w:val="20"/>
        </w:rPr>
        <w:t>diehl@co.delaware.oh.us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18"/>
          <w:szCs w:val="18"/>
        </w:rPr>
      </w:pPr>
      <w:r w:rsidRPr="00C060B5">
        <w:rPr>
          <w:rFonts w:ascii="Merriweather" w:hAnsi="Merriweather"/>
          <w:sz w:val="18"/>
          <w:szCs w:val="18"/>
        </w:rPr>
        <w:t>d</w:t>
      </w:r>
      <w:r w:rsidR="00D93644" w:rsidRPr="00C060B5">
        <w:rPr>
          <w:rFonts w:ascii="Merriweather" w:hAnsi="Merriweather"/>
          <w:sz w:val="18"/>
          <w:szCs w:val="18"/>
        </w:rPr>
        <w:t>goldsmith</w:t>
      </w:r>
      <w:r w:rsidRPr="00C060B5">
        <w:rPr>
          <w:rFonts w:ascii="Merriweather" w:hAnsi="Merriweather"/>
          <w:sz w:val="18"/>
          <w:szCs w:val="18"/>
        </w:rPr>
        <w:t>@co.delaware.oh.u</w:t>
      </w:r>
      <w:r w:rsidR="00D93644" w:rsidRPr="00C060B5">
        <w:rPr>
          <w:rFonts w:ascii="Merriweather" w:hAnsi="Merriweather"/>
          <w:sz w:val="18"/>
          <w:szCs w:val="18"/>
        </w:rPr>
        <w:t>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s</w:t>
      </w:r>
      <w:r w:rsidR="00D93644" w:rsidRPr="00C060B5">
        <w:rPr>
          <w:rFonts w:ascii="Merriweather" w:hAnsi="Merriweather"/>
          <w:sz w:val="20"/>
          <w:szCs w:val="20"/>
        </w:rPr>
        <w:t>heller@co.delaware.oh.us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r</w:t>
      </w:r>
      <w:r w:rsidR="00D93644" w:rsidRPr="00C060B5">
        <w:rPr>
          <w:rFonts w:ascii="Merriweather" w:hAnsi="Merriweather"/>
          <w:sz w:val="20"/>
          <w:szCs w:val="20"/>
        </w:rPr>
        <w:t>irvine@co.delaware.oh.us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a</w:t>
      </w:r>
      <w:r w:rsidR="00D93644" w:rsidRPr="00C060B5">
        <w:rPr>
          <w:rFonts w:ascii="Merriweather" w:hAnsi="Merriweather"/>
          <w:sz w:val="20"/>
          <w:szCs w:val="20"/>
        </w:rPr>
        <w:t>shorter@co.delaware.oh.us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c</w:t>
      </w:r>
      <w:r w:rsidR="00D93644" w:rsidRPr="00C060B5">
        <w:rPr>
          <w:rFonts w:ascii="Merriweather" w:hAnsi="Merriweather"/>
          <w:sz w:val="20"/>
          <w:szCs w:val="20"/>
        </w:rPr>
        <w:t>stanich@co.delaware.oh.us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2E0CE9">
      <w:pPr>
        <w:spacing w:after="0"/>
        <w:rPr>
          <w:rFonts w:ascii="Merriweather" w:hAnsi="Merriweather"/>
          <w:sz w:val="20"/>
          <w:szCs w:val="20"/>
        </w:rPr>
      </w:pP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j</w:t>
      </w:r>
      <w:r w:rsidR="00D93644" w:rsidRPr="00C060B5">
        <w:rPr>
          <w:rFonts w:ascii="Merriweather" w:hAnsi="Merriweather"/>
          <w:sz w:val="20"/>
          <w:szCs w:val="20"/>
        </w:rPr>
        <w:t>amato@co.delaware.oh.us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m</w:t>
      </w:r>
      <w:r w:rsidR="00D93644" w:rsidRPr="00C060B5">
        <w:rPr>
          <w:rFonts w:ascii="Merriweather" w:hAnsi="Merriweather"/>
          <w:sz w:val="20"/>
          <w:szCs w:val="20"/>
        </w:rPr>
        <w:t>davis@co.delaware.oh.us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r</w:t>
      </w:r>
      <w:r w:rsidR="00D93644" w:rsidRPr="00C060B5">
        <w:rPr>
          <w:rFonts w:ascii="Merriweather" w:hAnsi="Merriweather"/>
          <w:sz w:val="20"/>
          <w:szCs w:val="20"/>
        </w:rPr>
        <w:t>reid@co.delaware.oh.us</w:t>
      </w:r>
    </w:p>
    <w:p w:rsidR="0040302A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p</w:t>
      </w:r>
      <w:r w:rsidR="00D93644" w:rsidRPr="00C060B5">
        <w:rPr>
          <w:rFonts w:ascii="Merriweather" w:hAnsi="Merriweather"/>
          <w:sz w:val="20"/>
          <w:szCs w:val="20"/>
        </w:rPr>
        <w:t>roberts@co.delaware.oh.us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2E0CE9">
      <w:pPr>
        <w:spacing w:after="0"/>
        <w:rPr>
          <w:rFonts w:ascii="Merriweather" w:hAnsi="Merriweather"/>
          <w:sz w:val="20"/>
          <w:szCs w:val="20"/>
        </w:rPr>
      </w:pPr>
    </w:p>
    <w:p w:rsidR="00F03D11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j</w:t>
      </w:r>
      <w:r w:rsidR="00C57726" w:rsidRPr="00C060B5">
        <w:rPr>
          <w:rFonts w:ascii="Merriweather" w:hAnsi="Merriweather"/>
          <w:sz w:val="20"/>
          <w:szCs w:val="20"/>
        </w:rPr>
        <w:t>hickman@co.delaware.oh.us</w:t>
      </w:r>
    </w:p>
    <w:p w:rsidR="00F03D11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e</w:t>
      </w:r>
      <w:r w:rsidR="00C57726" w:rsidRPr="00C060B5">
        <w:rPr>
          <w:rFonts w:ascii="Merriweather" w:hAnsi="Merriweather"/>
          <w:sz w:val="20"/>
          <w:szCs w:val="20"/>
        </w:rPr>
        <w:t>spiers@co.delaware.oh.us</w:t>
      </w:r>
    </w:p>
    <w:p w:rsidR="00F03D11" w:rsidRPr="00C060B5" w:rsidRDefault="00F03D11" w:rsidP="002E0CE9">
      <w:pPr>
        <w:spacing w:after="0"/>
        <w:rPr>
          <w:rFonts w:ascii="Merriweather" w:hAnsi="Merriweather"/>
          <w:sz w:val="20"/>
          <w:szCs w:val="20"/>
        </w:rPr>
      </w:pPr>
    </w:p>
    <w:p w:rsidR="00E1480F" w:rsidRPr="00C060B5" w:rsidRDefault="00E1480F" w:rsidP="002E0CE9">
      <w:pPr>
        <w:spacing w:after="0"/>
        <w:rPr>
          <w:rFonts w:ascii="Merriweather" w:hAnsi="Merriweather"/>
          <w:sz w:val="20"/>
          <w:szCs w:val="20"/>
        </w:rPr>
      </w:pP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b</w:t>
      </w:r>
      <w:r w:rsidR="00E1480F" w:rsidRPr="00C060B5">
        <w:rPr>
          <w:rFonts w:ascii="Merriweather" w:hAnsi="Merriweather"/>
          <w:sz w:val="20"/>
          <w:szCs w:val="20"/>
        </w:rPr>
        <w:t>johnson@co.delaware.oh.us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g</w:t>
      </w:r>
      <w:r w:rsidR="00E1480F" w:rsidRPr="00C060B5">
        <w:rPr>
          <w:rFonts w:ascii="Merriweather" w:hAnsi="Merriweather"/>
          <w:sz w:val="20"/>
          <w:szCs w:val="20"/>
        </w:rPr>
        <w:t>miller@co.delaware.oh.us</w:t>
      </w: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</w:p>
    <w:p w:rsidR="00E1480F" w:rsidRPr="00C060B5" w:rsidRDefault="00E1480F" w:rsidP="002E0CE9">
      <w:pPr>
        <w:spacing w:after="0"/>
        <w:rPr>
          <w:rFonts w:ascii="Merriweather" w:hAnsi="Merriweather"/>
          <w:sz w:val="20"/>
          <w:szCs w:val="20"/>
        </w:rPr>
      </w:pP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o</w:t>
      </w:r>
      <w:r w:rsidR="00E1480F" w:rsidRPr="00C060B5">
        <w:rPr>
          <w:rFonts w:ascii="Merriweather" w:hAnsi="Merriweather"/>
          <w:sz w:val="20"/>
          <w:szCs w:val="20"/>
        </w:rPr>
        <w:t>ballard@co.delaware.oh.us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r</w:t>
      </w:r>
      <w:r w:rsidR="00E1480F" w:rsidRPr="00C060B5">
        <w:rPr>
          <w:rFonts w:ascii="Merriweather" w:hAnsi="Merriweather"/>
          <w:sz w:val="20"/>
          <w:szCs w:val="20"/>
        </w:rPr>
        <w:t>penrod@co.delaware.oh.us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k</w:t>
      </w:r>
      <w:r w:rsidR="00E1480F" w:rsidRPr="00C060B5">
        <w:rPr>
          <w:rFonts w:ascii="Merriweather" w:hAnsi="Merriweather"/>
          <w:sz w:val="20"/>
          <w:szCs w:val="20"/>
        </w:rPr>
        <w:t>toy@co.delaware.oh.us</w:t>
      </w:r>
    </w:p>
    <w:p w:rsidR="002E0CE9" w:rsidRPr="00C060B5" w:rsidRDefault="00C060B5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j</w:t>
      </w:r>
      <w:r w:rsidR="00E1480F" w:rsidRPr="00C060B5">
        <w:rPr>
          <w:rFonts w:ascii="Merriweather" w:hAnsi="Merriweather"/>
          <w:sz w:val="20"/>
          <w:szCs w:val="20"/>
        </w:rPr>
        <w:t>upchurch@co.delaware.oh.us</w:t>
      </w:r>
    </w:p>
    <w:p w:rsidR="00CC5841" w:rsidRPr="00C060B5" w:rsidRDefault="00CC5841" w:rsidP="00D93644">
      <w:pPr>
        <w:spacing w:after="0"/>
        <w:rPr>
          <w:rFonts w:ascii="Merriweather" w:hAnsi="Merriweather"/>
          <w:sz w:val="20"/>
          <w:szCs w:val="20"/>
        </w:rPr>
      </w:pPr>
    </w:p>
    <w:p w:rsidR="00C060B5" w:rsidRDefault="00C060B5" w:rsidP="00D93644">
      <w:pPr>
        <w:spacing w:after="0"/>
        <w:rPr>
          <w:rFonts w:ascii="Merriweather" w:hAnsi="Merriweather"/>
          <w:sz w:val="20"/>
          <w:szCs w:val="20"/>
        </w:rPr>
      </w:pPr>
    </w:p>
    <w:p w:rsidR="00C060B5" w:rsidRDefault="00C060B5" w:rsidP="00D93644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D93644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740-833-2200</w:t>
      </w:r>
    </w:p>
    <w:p w:rsidR="00D93644" w:rsidRPr="00C060B5" w:rsidRDefault="00D93644" w:rsidP="00D93644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740-833-2222</w:t>
      </w:r>
    </w:p>
    <w:p w:rsidR="00D93644" w:rsidRPr="00C060B5" w:rsidRDefault="00153750" w:rsidP="00D93644">
      <w:pPr>
        <w:spacing w:after="0"/>
        <w:rPr>
          <w:rFonts w:ascii="Merriweather" w:hAnsi="Merriweather"/>
          <w:sz w:val="20"/>
          <w:szCs w:val="20"/>
        </w:rPr>
      </w:pPr>
      <w:r w:rsidRPr="00153750">
        <w:rPr>
          <w:rFonts w:ascii="Merriweather" w:hAnsi="Merriweather"/>
          <w:sz w:val="20"/>
          <w:szCs w:val="20"/>
        </w:rPr>
        <w:t>building@co.delaware.oh.us</w:t>
      </w:r>
    </w:p>
    <w:p w:rsidR="00D93644" w:rsidRPr="00C060B5" w:rsidRDefault="00D93644" w:rsidP="002E0CE9">
      <w:pPr>
        <w:spacing w:after="0"/>
        <w:rPr>
          <w:rFonts w:ascii="Merriweather" w:hAnsi="Merriweather"/>
          <w:sz w:val="20"/>
          <w:szCs w:val="20"/>
        </w:rPr>
      </w:pPr>
    </w:p>
    <w:p w:rsidR="002E0CE9" w:rsidRPr="00C060B5" w:rsidRDefault="002E0CE9" w:rsidP="002E0CE9">
      <w:pPr>
        <w:spacing w:after="0"/>
        <w:rPr>
          <w:rFonts w:ascii="Merriweather" w:hAnsi="Merriweather"/>
          <w:sz w:val="20"/>
          <w:szCs w:val="20"/>
        </w:rPr>
      </w:pPr>
    </w:p>
    <w:p w:rsidR="00CC5841" w:rsidRPr="00C060B5" w:rsidRDefault="00CC5841" w:rsidP="002E0CE9">
      <w:pPr>
        <w:spacing w:after="0"/>
        <w:rPr>
          <w:rFonts w:ascii="Merriweather" w:hAnsi="Merriweather"/>
          <w:sz w:val="20"/>
          <w:szCs w:val="20"/>
        </w:rPr>
      </w:pP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740-833-2217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</w:p>
    <w:p w:rsidR="00E1480F" w:rsidRPr="00C060B5" w:rsidRDefault="00E1480F" w:rsidP="002E0CE9">
      <w:pPr>
        <w:spacing w:after="0"/>
        <w:rPr>
          <w:rFonts w:ascii="Merriweather" w:hAnsi="Merriweather"/>
          <w:sz w:val="20"/>
          <w:szCs w:val="20"/>
        </w:rPr>
      </w:pPr>
    </w:p>
    <w:p w:rsidR="00CC5841" w:rsidRPr="00C060B5" w:rsidRDefault="00CC5841" w:rsidP="002E0CE9">
      <w:pPr>
        <w:spacing w:after="0"/>
        <w:rPr>
          <w:rFonts w:ascii="Merriweather" w:hAnsi="Merriweather"/>
          <w:sz w:val="20"/>
          <w:szCs w:val="20"/>
        </w:rPr>
      </w:pP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740-272-0307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740-816-9246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740-272-0296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740-272-0297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740-513-0264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740-272-0516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2E0CE9">
      <w:pPr>
        <w:spacing w:after="0"/>
        <w:rPr>
          <w:rFonts w:ascii="Merriweather" w:hAnsi="Merriweather"/>
          <w:sz w:val="20"/>
          <w:szCs w:val="20"/>
        </w:rPr>
      </w:pP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740-272-1898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740-272-0301</w:t>
      </w:r>
    </w:p>
    <w:p w:rsidR="00C006B0" w:rsidRPr="00C060B5" w:rsidRDefault="0040302A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740-816-3653</w:t>
      </w:r>
    </w:p>
    <w:p w:rsidR="0040302A" w:rsidRPr="00C060B5" w:rsidRDefault="0040302A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740-272-0290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</w:p>
    <w:p w:rsidR="00D93644" w:rsidRPr="00C060B5" w:rsidRDefault="00D93644" w:rsidP="002E0CE9">
      <w:pPr>
        <w:spacing w:after="0"/>
        <w:rPr>
          <w:rFonts w:ascii="Merriweather" w:hAnsi="Merriweather"/>
          <w:sz w:val="20"/>
          <w:szCs w:val="20"/>
        </w:rPr>
      </w:pPr>
    </w:p>
    <w:p w:rsidR="00F03D11" w:rsidRPr="00C060B5" w:rsidRDefault="00F03D11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740-272-0306</w:t>
      </w:r>
    </w:p>
    <w:p w:rsidR="00F03D11" w:rsidRPr="00C060B5" w:rsidRDefault="00F03D11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740-272-0304</w:t>
      </w:r>
    </w:p>
    <w:p w:rsidR="00F03D11" w:rsidRPr="00C060B5" w:rsidRDefault="00F03D11" w:rsidP="002E0CE9">
      <w:pPr>
        <w:spacing w:after="0"/>
        <w:rPr>
          <w:rFonts w:ascii="Merriweather" w:hAnsi="Merriweather"/>
          <w:sz w:val="20"/>
          <w:szCs w:val="20"/>
        </w:rPr>
      </w:pPr>
    </w:p>
    <w:p w:rsidR="00E1480F" w:rsidRPr="00C060B5" w:rsidRDefault="00E1480F" w:rsidP="002E0CE9">
      <w:pPr>
        <w:spacing w:after="0"/>
        <w:rPr>
          <w:rFonts w:ascii="Merriweather" w:hAnsi="Merriweather"/>
          <w:sz w:val="20"/>
          <w:szCs w:val="20"/>
        </w:rPr>
      </w:pP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740-833-2203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740-833-2225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</w:p>
    <w:p w:rsidR="00E1480F" w:rsidRPr="00C060B5" w:rsidRDefault="00E1480F" w:rsidP="002E0CE9">
      <w:pPr>
        <w:spacing w:after="0"/>
        <w:rPr>
          <w:rFonts w:ascii="Merriweather" w:hAnsi="Merriweather"/>
          <w:sz w:val="20"/>
          <w:szCs w:val="20"/>
        </w:rPr>
      </w:pP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740-833-2235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740-833-2234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740-833-2233</w:t>
      </w:r>
    </w:p>
    <w:p w:rsidR="00C006B0" w:rsidRPr="00C060B5" w:rsidRDefault="00C006B0" w:rsidP="002E0CE9">
      <w:pPr>
        <w:spacing w:after="0"/>
        <w:rPr>
          <w:rFonts w:ascii="Merriweather" w:hAnsi="Merriweather"/>
          <w:sz w:val="20"/>
          <w:szCs w:val="20"/>
        </w:rPr>
      </w:pPr>
      <w:r w:rsidRPr="00C060B5">
        <w:rPr>
          <w:rFonts w:ascii="Merriweather" w:hAnsi="Merriweather"/>
          <w:sz w:val="20"/>
          <w:szCs w:val="20"/>
        </w:rPr>
        <w:t>740-833-2232</w:t>
      </w:r>
    </w:p>
    <w:sectPr w:rsidR="00C006B0" w:rsidRPr="00C060B5" w:rsidSect="002E0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A0" w:rsidRDefault="000A44A0" w:rsidP="002E0CE9">
      <w:pPr>
        <w:spacing w:after="0" w:line="240" w:lineRule="auto"/>
      </w:pPr>
      <w:r>
        <w:separator/>
      </w:r>
    </w:p>
  </w:endnote>
  <w:endnote w:type="continuationSeparator" w:id="0">
    <w:p w:rsidR="000A44A0" w:rsidRDefault="000A44A0" w:rsidP="002E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2" w:rsidRDefault="008A2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2" w:rsidRDefault="008A2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2" w:rsidRDefault="008A2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A0" w:rsidRDefault="000A44A0" w:rsidP="002E0CE9">
      <w:pPr>
        <w:spacing w:after="0" w:line="240" w:lineRule="auto"/>
      </w:pPr>
      <w:r>
        <w:separator/>
      </w:r>
    </w:p>
  </w:footnote>
  <w:footnote w:type="continuationSeparator" w:id="0">
    <w:p w:rsidR="000A44A0" w:rsidRDefault="000A44A0" w:rsidP="002E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2" w:rsidRDefault="008A2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E9" w:rsidRPr="00E65F73" w:rsidRDefault="002E0CE9" w:rsidP="002E0CE9">
    <w:pPr>
      <w:pStyle w:val="Caption"/>
      <w:framePr w:wrap="auto" w:vAnchor="page" w:hAnchor="page" w:x="6421" w:y="481"/>
      <w:jc w:val="center"/>
      <w:rPr>
        <w:rFonts w:ascii="Merriweather" w:hAnsi="Merriweather"/>
        <w:color w:val="000000"/>
        <w:sz w:val="24"/>
        <w:szCs w:val="24"/>
      </w:rPr>
    </w:pPr>
    <w:r w:rsidRPr="00E65F73">
      <w:rPr>
        <w:rFonts w:ascii="Merriweather" w:hAnsi="Merriweather"/>
        <w:color w:val="000000"/>
        <w:sz w:val="24"/>
        <w:szCs w:val="24"/>
      </w:rPr>
      <w:t>Delaware County</w:t>
    </w:r>
  </w:p>
  <w:p w:rsidR="002E0CE9" w:rsidRDefault="002E0CE9" w:rsidP="002E0CE9">
    <w:pPr>
      <w:widowControl w:val="0"/>
      <w:autoSpaceDE w:val="0"/>
      <w:autoSpaceDN w:val="0"/>
      <w:adjustRightInd w:val="0"/>
      <w:rPr>
        <w:rFonts w:ascii="Arial" w:hAnsi="Arial"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3FA39" wp14:editId="36832F81">
          <wp:simplePos x="0" y="0"/>
          <wp:positionH relativeFrom="column">
            <wp:posOffset>289560</wp:posOffset>
          </wp:positionH>
          <wp:positionV relativeFrom="paragraph">
            <wp:posOffset>-198120</wp:posOffset>
          </wp:positionV>
          <wp:extent cx="1172845" cy="1100455"/>
          <wp:effectExtent l="0" t="0" r="8255" b="4445"/>
          <wp:wrapSquare wrapText="bothSides"/>
          <wp:docPr id="1" name="Picture 1" descr="cid:image010.png@01D2F0C4.15F6A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0.png@01D2F0C4.15F6AE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CE9" w:rsidRDefault="002E0CE9" w:rsidP="002E0CE9">
    <w:pPr>
      <w:spacing w:line="196" w:lineRule="exact"/>
      <w:jc w:val="both"/>
      <w:rPr>
        <w:sz w:val="20"/>
        <w:szCs w:val="20"/>
      </w:rPr>
    </w:pPr>
  </w:p>
  <w:p w:rsidR="002E0CE9" w:rsidRPr="00E65F73" w:rsidRDefault="002E0CE9" w:rsidP="002E0CE9">
    <w:pPr>
      <w:pStyle w:val="Heading1"/>
      <w:framePr w:wrap="auto" w:x="4729" w:y="1141"/>
      <w:jc w:val="center"/>
      <w:rPr>
        <w:rFonts w:ascii="Merriweather" w:hAnsi="Merriweather"/>
        <w:color w:val="000000"/>
        <w:sz w:val="48"/>
        <w:szCs w:val="48"/>
      </w:rPr>
    </w:pPr>
    <w:r w:rsidRPr="00E65F73">
      <w:rPr>
        <w:rFonts w:ascii="Merriweather" w:hAnsi="Merriweather"/>
        <w:color w:val="000000"/>
        <w:sz w:val="48"/>
        <w:szCs w:val="48"/>
      </w:rPr>
      <w:t>CODE COMPLIANCE</w:t>
    </w:r>
  </w:p>
  <w:p w:rsidR="002E0CE9" w:rsidRDefault="002E0CE9" w:rsidP="002E0CE9">
    <w:pPr>
      <w:spacing w:line="196" w:lineRule="exact"/>
      <w:jc w:val="both"/>
      <w:rPr>
        <w:color w:val="333399"/>
        <w:sz w:val="20"/>
        <w:szCs w:val="20"/>
      </w:rPr>
    </w:pPr>
  </w:p>
  <w:p w:rsidR="002E0CE9" w:rsidRDefault="002E0CE9" w:rsidP="002E0CE9">
    <w:pPr>
      <w:framePr w:w="9976" w:wrap="auto" w:vAnchor="page" w:hAnchor="page" w:x="944" w:y="14585"/>
      <w:widowControl w:val="0"/>
      <w:tabs>
        <w:tab w:val="left" w:pos="5126"/>
        <w:tab w:val="left" w:pos="6518"/>
      </w:tabs>
      <w:autoSpaceDE w:val="0"/>
      <w:autoSpaceDN w:val="0"/>
      <w:adjustRightInd w:val="0"/>
      <w:spacing w:line="235" w:lineRule="exact"/>
      <w:jc w:val="both"/>
      <w:rPr>
        <w:sz w:val="20"/>
        <w:szCs w:val="20"/>
      </w:rPr>
    </w:pPr>
  </w:p>
  <w:p w:rsidR="002E0CE9" w:rsidRPr="00E65F73" w:rsidRDefault="002E0CE9" w:rsidP="002E0CE9">
    <w:pPr>
      <w:framePr w:w="9976" w:wrap="auto" w:vAnchor="page" w:hAnchor="page" w:x="944" w:y="14585"/>
      <w:widowControl w:val="0"/>
      <w:tabs>
        <w:tab w:val="left" w:pos="5126"/>
        <w:tab w:val="left" w:pos="6518"/>
      </w:tabs>
      <w:autoSpaceDE w:val="0"/>
      <w:autoSpaceDN w:val="0"/>
      <w:adjustRightInd w:val="0"/>
      <w:spacing w:after="0" w:line="235" w:lineRule="exact"/>
      <w:jc w:val="center"/>
      <w:rPr>
        <w:rFonts w:ascii="Merriweather" w:hAnsi="Merriweather"/>
        <w:b/>
        <w:bCs/>
        <w:color w:val="000000"/>
        <w:sz w:val="16"/>
        <w:szCs w:val="16"/>
      </w:rPr>
    </w:pPr>
    <w:r w:rsidRPr="00E65F73">
      <w:rPr>
        <w:rFonts w:ascii="Merriweather" w:hAnsi="Merriweather"/>
        <w:b/>
        <w:bCs/>
        <w:color w:val="000000"/>
        <w:sz w:val="16"/>
        <w:szCs w:val="16"/>
      </w:rPr>
      <w:t xml:space="preserve">50 Channing Street (South Wing), Delaware, Ohio  43015    </w:t>
    </w:r>
    <w:r>
      <w:rPr>
        <w:rFonts w:ascii="Merriweather" w:hAnsi="Merriweather"/>
        <w:b/>
        <w:bCs/>
        <w:color w:val="000000"/>
        <w:sz w:val="16"/>
        <w:szCs w:val="16"/>
      </w:rPr>
      <w:t xml:space="preserve">Phone: </w:t>
    </w:r>
    <w:r w:rsidRPr="00E65F73">
      <w:rPr>
        <w:rFonts w:ascii="Merriweather" w:hAnsi="Merriweather"/>
        <w:b/>
        <w:bCs/>
        <w:color w:val="000000"/>
        <w:sz w:val="16"/>
        <w:szCs w:val="16"/>
      </w:rPr>
      <w:t>740-833-2200 Fax: 740-833-2199</w:t>
    </w:r>
  </w:p>
  <w:p w:rsidR="002E0CE9" w:rsidRPr="00E65F73" w:rsidRDefault="002E0CE9" w:rsidP="002E0CE9">
    <w:pPr>
      <w:framePr w:w="9976" w:wrap="auto" w:vAnchor="page" w:hAnchor="page" w:x="944" w:y="14585"/>
      <w:widowControl w:val="0"/>
      <w:tabs>
        <w:tab w:val="left" w:pos="3009"/>
      </w:tabs>
      <w:autoSpaceDE w:val="0"/>
      <w:autoSpaceDN w:val="0"/>
      <w:adjustRightInd w:val="0"/>
      <w:spacing w:after="0" w:line="235" w:lineRule="exact"/>
      <w:jc w:val="center"/>
      <w:rPr>
        <w:rFonts w:ascii="Merriweather" w:hAnsi="Merriweather"/>
        <w:b/>
        <w:bCs/>
        <w:color w:val="000000"/>
        <w:sz w:val="16"/>
        <w:szCs w:val="16"/>
      </w:rPr>
    </w:pPr>
    <w:r w:rsidRPr="00E65F73">
      <w:rPr>
        <w:rFonts w:ascii="Merriweather" w:hAnsi="Merriweather"/>
        <w:b/>
        <w:bCs/>
        <w:color w:val="000000"/>
        <w:sz w:val="16"/>
        <w:szCs w:val="16"/>
      </w:rPr>
      <w:t>http://www.</w:t>
    </w:r>
    <w:r w:rsidR="00072E8F">
      <w:rPr>
        <w:rFonts w:ascii="Merriweather" w:hAnsi="Merriweather"/>
        <w:b/>
        <w:bCs/>
        <w:color w:val="000000"/>
        <w:sz w:val="16"/>
        <w:szCs w:val="16"/>
      </w:rPr>
      <w:t>codecompliance.co.delaware.oh.us</w:t>
    </w:r>
  </w:p>
  <w:p w:rsidR="002E0CE9" w:rsidRDefault="002E0CE9" w:rsidP="002E0CE9">
    <w:pPr>
      <w:pStyle w:val="Title"/>
      <w:jc w:val="left"/>
      <w:rPr>
        <w:b w:val="0"/>
        <w:bCs/>
        <w:sz w:val="24"/>
      </w:rPr>
    </w:pPr>
    <w:r>
      <w:rPr>
        <w:b w:val="0"/>
        <w:bCs/>
        <w:sz w:val="24"/>
      </w:rPr>
      <w:t xml:space="preserve">    </w:t>
    </w:r>
  </w:p>
  <w:p w:rsidR="002E0CE9" w:rsidRPr="00E65F73" w:rsidRDefault="002E0CE9" w:rsidP="002E0CE9">
    <w:pPr>
      <w:pStyle w:val="Heading2"/>
      <w:framePr w:w="8589" w:wrap="auto" w:x="2802" w:y="1912"/>
      <w:jc w:val="center"/>
      <w:rPr>
        <w:color w:val="000000"/>
        <w:sz w:val="20"/>
        <w:szCs w:val="20"/>
      </w:rPr>
    </w:pPr>
    <w:r w:rsidRPr="00E65F73">
      <w:rPr>
        <w:rFonts w:ascii="Merriweather" w:hAnsi="Merriweather"/>
        <w:color w:val="000000"/>
        <w:sz w:val="20"/>
        <w:szCs w:val="20"/>
      </w:rPr>
      <w:t>Building Regulations    Floodplain Regulations    Zonin</w:t>
    </w:r>
    <w:r>
      <w:rPr>
        <w:rFonts w:ascii="Merriweather" w:hAnsi="Merriweather"/>
        <w:color w:val="000000"/>
        <w:sz w:val="20"/>
        <w:szCs w:val="20"/>
      </w:rPr>
      <w:t>g Regulations</w:t>
    </w:r>
  </w:p>
  <w:p w:rsidR="002E0CE9" w:rsidRPr="00C060B5" w:rsidRDefault="002E0CE9" w:rsidP="00D93644">
    <w:pPr>
      <w:spacing w:after="0"/>
      <w:ind w:left="1440"/>
      <w:rPr>
        <w:rFonts w:ascii="Merriweather" w:hAnsi="Merriweather"/>
        <w:sz w:val="20"/>
        <w:szCs w:val="20"/>
      </w:rPr>
    </w:pPr>
    <w:r w:rsidRPr="00C060B5">
      <w:rPr>
        <w:rFonts w:ascii="Merriweather" w:hAnsi="Merriweather"/>
        <w:sz w:val="20"/>
        <w:szCs w:val="20"/>
      </w:rPr>
      <w:t>The list below represents the Code Compliance’s current staff with the corresponding</w:t>
    </w:r>
  </w:p>
  <w:p w:rsidR="00981EFE" w:rsidRDefault="002E0CE9" w:rsidP="002E0CE9">
    <w:pPr>
      <w:spacing w:after="0"/>
      <w:ind w:firstLine="720"/>
      <w:rPr>
        <w:rFonts w:ascii="Merriweather" w:hAnsi="Merriweather"/>
        <w:sz w:val="20"/>
        <w:szCs w:val="20"/>
      </w:rPr>
    </w:pPr>
    <w:r w:rsidRPr="00C060B5">
      <w:rPr>
        <w:rFonts w:ascii="Merriweather" w:hAnsi="Merriweather"/>
        <w:sz w:val="20"/>
        <w:szCs w:val="20"/>
      </w:rPr>
      <w:tab/>
    </w:r>
    <w:proofErr w:type="gramStart"/>
    <w:r w:rsidRPr="00C060B5">
      <w:rPr>
        <w:rFonts w:ascii="Merriweather" w:hAnsi="Merriweather"/>
        <w:sz w:val="20"/>
        <w:szCs w:val="20"/>
      </w:rPr>
      <w:t>telephone</w:t>
    </w:r>
    <w:proofErr w:type="gramEnd"/>
    <w:r w:rsidRPr="00C060B5">
      <w:rPr>
        <w:rFonts w:ascii="Merriweather" w:hAnsi="Merriweather"/>
        <w:sz w:val="20"/>
        <w:szCs w:val="20"/>
      </w:rPr>
      <w:t xml:space="preserve"> number</w:t>
    </w:r>
    <w:r w:rsidR="00072E8F" w:rsidRPr="00C060B5">
      <w:rPr>
        <w:rFonts w:ascii="Merriweather" w:hAnsi="Merriweather"/>
        <w:sz w:val="20"/>
        <w:szCs w:val="20"/>
      </w:rPr>
      <w:t xml:space="preserve"> &amp; email</w:t>
    </w:r>
    <w:r w:rsidRPr="00C060B5">
      <w:rPr>
        <w:rFonts w:ascii="Merriweather" w:hAnsi="Merriweather"/>
        <w:sz w:val="20"/>
        <w:szCs w:val="20"/>
      </w:rPr>
      <w:t xml:space="preserve"> for each staff member.  If you have a code question please call </w:t>
    </w:r>
  </w:p>
  <w:p w:rsidR="002E0CE9" w:rsidRPr="00C060B5" w:rsidRDefault="00981EFE" w:rsidP="00981EFE">
    <w:pPr>
      <w:spacing w:after="0"/>
      <w:ind w:firstLine="720"/>
      <w:rPr>
        <w:rFonts w:ascii="Merriweather" w:hAnsi="Merriweather"/>
        <w:sz w:val="20"/>
        <w:szCs w:val="20"/>
      </w:rPr>
    </w:pPr>
    <w:r>
      <w:rPr>
        <w:rFonts w:ascii="Merriweather" w:hAnsi="Merriweather"/>
        <w:sz w:val="20"/>
        <w:szCs w:val="20"/>
      </w:rPr>
      <w:t xml:space="preserve">            </w:t>
    </w:r>
    <w:proofErr w:type="gramStart"/>
    <w:r w:rsidR="002E0CE9" w:rsidRPr="00C060B5">
      <w:rPr>
        <w:rFonts w:ascii="Merriweather" w:hAnsi="Merriweather"/>
        <w:sz w:val="20"/>
        <w:szCs w:val="20"/>
      </w:rPr>
      <w:t>the</w:t>
    </w:r>
    <w:proofErr w:type="gramEnd"/>
    <w:r w:rsidR="002E0CE9" w:rsidRPr="00C060B5">
      <w:rPr>
        <w:rFonts w:ascii="Merriweather" w:hAnsi="Merriweather"/>
        <w:sz w:val="20"/>
        <w:szCs w:val="20"/>
      </w:rPr>
      <w:t xml:space="preserve"> appropriate inspector at his or her direct number.  </w:t>
    </w:r>
    <w:r w:rsidR="00D93644" w:rsidRPr="00C060B5">
      <w:rPr>
        <w:rFonts w:ascii="Merriweather" w:hAnsi="Merriweather"/>
        <w:sz w:val="20"/>
        <w:szCs w:val="20"/>
      </w:rPr>
      <w:t xml:space="preserve">           </w:t>
    </w:r>
    <w:r>
      <w:rPr>
        <w:rFonts w:ascii="Merriweather" w:hAnsi="Merriweather"/>
        <w:sz w:val="20"/>
        <w:szCs w:val="20"/>
      </w:rPr>
      <w:t xml:space="preserve">                            </w:t>
    </w:r>
    <w:r w:rsidR="008A2AC2">
      <w:rPr>
        <w:rFonts w:ascii="Merriweather" w:hAnsi="Merriweather"/>
        <w:sz w:val="20"/>
        <w:szCs w:val="20"/>
      </w:rPr>
      <w:t xml:space="preserve">  </w:t>
    </w:r>
    <w:r w:rsidR="008A2AC2">
      <w:rPr>
        <w:rFonts w:ascii="Merriweather" w:hAnsi="Merriweather"/>
        <w:sz w:val="20"/>
        <w:szCs w:val="20"/>
      </w:rPr>
      <w:t>5</w:t>
    </w:r>
    <w:r w:rsidR="00D93644" w:rsidRPr="00C060B5">
      <w:rPr>
        <w:rFonts w:ascii="Merriweather" w:hAnsi="Merriweather"/>
        <w:sz w:val="20"/>
        <w:szCs w:val="20"/>
      </w:rPr>
      <w:t>/</w:t>
    </w:r>
    <w:r w:rsidR="008A2AC2">
      <w:rPr>
        <w:rFonts w:ascii="Merriweather" w:hAnsi="Merriweather"/>
        <w:sz w:val="20"/>
        <w:szCs w:val="20"/>
      </w:rPr>
      <w:t>1</w:t>
    </w:r>
    <w:r w:rsidR="00D93644" w:rsidRPr="00C060B5">
      <w:rPr>
        <w:rFonts w:ascii="Merriweather" w:hAnsi="Merriweather"/>
        <w:sz w:val="20"/>
        <w:szCs w:val="20"/>
      </w:rPr>
      <w:t>/</w:t>
    </w:r>
    <w:r w:rsidR="008A2AC2">
      <w:rPr>
        <w:rFonts w:ascii="Merriweather" w:hAnsi="Merriweather"/>
        <w:sz w:val="20"/>
        <w:szCs w:val="20"/>
      </w:rPr>
      <w:t>2020</w:t>
    </w:r>
    <w:bookmarkStart w:id="0" w:name="_GoBack"/>
    <w:bookmarkEnd w:id="0"/>
  </w:p>
  <w:p w:rsidR="00072E8F" w:rsidRDefault="00072E8F" w:rsidP="002E0CE9">
    <w:pPr>
      <w:spacing w:after="0"/>
      <w:ind w:left="720"/>
    </w:pPr>
  </w:p>
  <w:p w:rsidR="002E0CE9" w:rsidRDefault="002E0C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AC2" w:rsidRDefault="008A2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9"/>
    <w:rsid w:val="00072E8F"/>
    <w:rsid w:val="00076D8F"/>
    <w:rsid w:val="000A44A0"/>
    <w:rsid w:val="00153750"/>
    <w:rsid w:val="002E0C44"/>
    <w:rsid w:val="002E0CE9"/>
    <w:rsid w:val="003C10BF"/>
    <w:rsid w:val="0040302A"/>
    <w:rsid w:val="00570A09"/>
    <w:rsid w:val="008A2AC2"/>
    <w:rsid w:val="00981EFE"/>
    <w:rsid w:val="00B67084"/>
    <w:rsid w:val="00C006B0"/>
    <w:rsid w:val="00C060B5"/>
    <w:rsid w:val="00C57726"/>
    <w:rsid w:val="00CC5841"/>
    <w:rsid w:val="00D93644"/>
    <w:rsid w:val="00E02CE8"/>
    <w:rsid w:val="00E1480F"/>
    <w:rsid w:val="00F0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58DDB41-09B1-4D4F-A70F-E89BD2B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0CE9"/>
    <w:pPr>
      <w:keepNext/>
      <w:framePr w:w="5572" w:wrap="auto" w:vAnchor="page" w:hAnchor="page" w:x="4702" w:y="1265"/>
      <w:widowControl w:val="0"/>
      <w:autoSpaceDE w:val="0"/>
      <w:autoSpaceDN w:val="0"/>
      <w:adjustRightInd w:val="0"/>
      <w:spacing w:after="0" w:line="50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333399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E0CE9"/>
    <w:pPr>
      <w:keepNext/>
      <w:framePr w:w="2260" w:wrap="auto" w:vAnchor="page" w:hAnchor="page" w:x="3862" w:y="2225"/>
      <w:widowControl w:val="0"/>
      <w:autoSpaceDE w:val="0"/>
      <w:autoSpaceDN w:val="0"/>
      <w:adjustRightInd w:val="0"/>
      <w:spacing w:after="0" w:line="29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E9"/>
  </w:style>
  <w:style w:type="paragraph" w:styleId="Footer">
    <w:name w:val="footer"/>
    <w:basedOn w:val="Normal"/>
    <w:link w:val="FooterChar"/>
    <w:uiPriority w:val="99"/>
    <w:unhideWhenUsed/>
    <w:rsid w:val="002E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E9"/>
  </w:style>
  <w:style w:type="character" w:customStyle="1" w:styleId="Heading1Char">
    <w:name w:val="Heading 1 Char"/>
    <w:basedOn w:val="DefaultParagraphFont"/>
    <w:link w:val="Heading1"/>
    <w:rsid w:val="002E0CE9"/>
    <w:rPr>
      <w:rFonts w:ascii="Times New Roman" w:eastAsia="Times New Roman" w:hAnsi="Times New Roman" w:cs="Times New Roman"/>
      <w:b/>
      <w:bCs/>
      <w:color w:val="333399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2E0CE9"/>
    <w:rPr>
      <w:rFonts w:ascii="Times New Roman" w:eastAsia="Times New Roman" w:hAnsi="Times New Roman" w:cs="Times New Roman"/>
      <w:b/>
      <w:bCs/>
      <w:color w:val="333399"/>
    </w:rPr>
  </w:style>
  <w:style w:type="paragraph" w:styleId="Caption">
    <w:name w:val="caption"/>
    <w:basedOn w:val="Normal"/>
    <w:next w:val="Normal"/>
    <w:qFormat/>
    <w:rsid w:val="002E0CE9"/>
    <w:pPr>
      <w:framePr w:w="2208" w:wrap="auto" w:hAnchor="margin" w:x="4988" w:y="39"/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2E0C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E0CE9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006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F0C4.15F6A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89FD-BF3C-4DD6-879A-69F5AAB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Upchurch, Jamie</dc:creator>
  <cp:keywords/>
  <dc:description/>
  <cp:lastModifiedBy>Upchurch, Jamie</cp:lastModifiedBy>
  <cp:revision>5</cp:revision>
  <cp:lastPrinted>2019-10-09T14:30:00Z</cp:lastPrinted>
  <dcterms:created xsi:type="dcterms:W3CDTF">2019-10-10T12:24:00Z</dcterms:created>
  <dcterms:modified xsi:type="dcterms:W3CDTF">2020-05-19T18:11:00Z</dcterms:modified>
</cp:coreProperties>
</file>